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CB" w:rsidRPr="00416ECB" w:rsidRDefault="00416ECB">
      <w:pPr>
        <w:rPr>
          <w:rFonts w:ascii="Times New Roman" w:hAnsi="Times New Roman" w:cs="Times New Roman"/>
          <w:sz w:val="32"/>
          <w:szCs w:val="32"/>
        </w:rPr>
      </w:pPr>
      <w:r w:rsidRPr="00416ECB">
        <w:rPr>
          <w:rFonts w:ascii="Times New Roman" w:hAnsi="Times New Roman" w:cs="Times New Roman"/>
          <w:sz w:val="32"/>
          <w:szCs w:val="32"/>
        </w:rPr>
        <w:t>В МБДОУ функционируют оборудованные объекты для проведения практических  занятий:</w:t>
      </w:r>
    </w:p>
    <w:p w:rsidR="00000000" w:rsidRPr="00416ECB" w:rsidRDefault="00416ECB" w:rsidP="00416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16ECB">
        <w:rPr>
          <w:rFonts w:ascii="Times New Roman" w:hAnsi="Times New Roman" w:cs="Times New Roman"/>
          <w:sz w:val="32"/>
          <w:szCs w:val="32"/>
        </w:rPr>
        <w:t>Музыкальный зал, совмещенный со спортзалом</w:t>
      </w:r>
    </w:p>
    <w:p w:rsidR="00416ECB" w:rsidRPr="00416ECB" w:rsidRDefault="00416ECB" w:rsidP="00416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16ECB">
        <w:rPr>
          <w:rFonts w:ascii="Times New Roman" w:hAnsi="Times New Roman" w:cs="Times New Roman"/>
          <w:sz w:val="32"/>
          <w:szCs w:val="32"/>
        </w:rPr>
        <w:t>Кабинет татарского языка;</w:t>
      </w:r>
    </w:p>
    <w:p w:rsidR="00416ECB" w:rsidRPr="00416ECB" w:rsidRDefault="00416ECB" w:rsidP="00416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16ECB">
        <w:rPr>
          <w:rFonts w:ascii="Times New Roman" w:hAnsi="Times New Roman" w:cs="Times New Roman"/>
          <w:sz w:val="32"/>
          <w:szCs w:val="32"/>
        </w:rPr>
        <w:t>Кабинет изучения ПДД.</w:t>
      </w:r>
    </w:p>
    <w:sectPr w:rsidR="00416ECB" w:rsidRPr="0041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23F4F"/>
    <w:multiLevelType w:val="hybridMultilevel"/>
    <w:tmpl w:val="EB5E079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ECB"/>
    <w:rsid w:val="0041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Гульназ Гамировна</cp:lastModifiedBy>
  <cp:revision>2</cp:revision>
  <dcterms:created xsi:type="dcterms:W3CDTF">2018-12-25T12:09:00Z</dcterms:created>
  <dcterms:modified xsi:type="dcterms:W3CDTF">2018-12-25T12:11:00Z</dcterms:modified>
</cp:coreProperties>
</file>